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FD" w:rsidRPr="00E0040E" w:rsidRDefault="006F10FD" w:rsidP="00E0040E">
      <w:pPr>
        <w:jc w:val="center"/>
        <w:rPr>
          <w:rFonts w:ascii="宋体" w:eastAsia="宋体" w:hAnsi="宋体"/>
          <w:sz w:val="28"/>
          <w:szCs w:val="28"/>
        </w:rPr>
      </w:pPr>
      <w:r w:rsidRPr="00E0040E">
        <w:rPr>
          <w:rFonts w:ascii="宋体" w:eastAsia="宋体" w:hAnsi="宋体" w:hint="eastAsia"/>
          <w:sz w:val="28"/>
          <w:szCs w:val="28"/>
        </w:rPr>
        <w:t>绿色制造管理体系认证资料清单</w:t>
      </w:r>
    </w:p>
    <w:tbl>
      <w:tblPr>
        <w:tblStyle w:val="a3"/>
        <w:tblW w:w="9965" w:type="dxa"/>
        <w:tblInd w:w="-714" w:type="dxa"/>
        <w:tblLook w:val="04A0"/>
      </w:tblPr>
      <w:tblGrid>
        <w:gridCol w:w="851"/>
        <w:gridCol w:w="1276"/>
        <w:gridCol w:w="3827"/>
        <w:gridCol w:w="2126"/>
        <w:gridCol w:w="1885"/>
      </w:tblGrid>
      <w:tr w:rsidR="006F10FD" w:rsidRPr="00E0040E" w:rsidTr="00E0040E">
        <w:tc>
          <w:tcPr>
            <w:tcW w:w="851" w:type="dxa"/>
          </w:tcPr>
          <w:p w:rsidR="006F10FD" w:rsidRPr="00E0040E" w:rsidRDefault="006F10FD" w:rsidP="00E0040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0040E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276" w:type="dxa"/>
          </w:tcPr>
          <w:p w:rsidR="006F10FD" w:rsidRPr="00E0040E" w:rsidRDefault="006F10FD" w:rsidP="00E0040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0040E">
              <w:rPr>
                <w:rFonts w:ascii="宋体" w:eastAsia="宋体" w:hAnsi="宋体" w:hint="eastAsia"/>
                <w:b/>
                <w:bCs/>
                <w:szCs w:val="21"/>
              </w:rPr>
              <w:t>所处时期</w:t>
            </w:r>
          </w:p>
        </w:tc>
        <w:tc>
          <w:tcPr>
            <w:tcW w:w="3827" w:type="dxa"/>
          </w:tcPr>
          <w:p w:rsidR="006F10FD" w:rsidRPr="00E0040E" w:rsidRDefault="006F10FD" w:rsidP="00E0040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0040E">
              <w:rPr>
                <w:rFonts w:ascii="宋体" w:eastAsia="宋体" w:hAnsi="宋体" w:hint="eastAsia"/>
                <w:b/>
                <w:bCs/>
                <w:szCs w:val="21"/>
              </w:rPr>
              <w:t>记录名称</w:t>
            </w:r>
          </w:p>
        </w:tc>
        <w:tc>
          <w:tcPr>
            <w:tcW w:w="2126" w:type="dxa"/>
          </w:tcPr>
          <w:p w:rsidR="006F10FD" w:rsidRPr="00E0040E" w:rsidRDefault="006F10FD" w:rsidP="00E0040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0040E">
              <w:rPr>
                <w:rFonts w:ascii="宋体" w:eastAsia="宋体" w:hAnsi="宋体" w:hint="eastAsia"/>
                <w:b/>
                <w:bCs/>
                <w:szCs w:val="21"/>
              </w:rPr>
              <w:t>记录编号</w:t>
            </w:r>
          </w:p>
        </w:tc>
        <w:tc>
          <w:tcPr>
            <w:tcW w:w="1885" w:type="dxa"/>
          </w:tcPr>
          <w:p w:rsidR="006F10FD" w:rsidRPr="00E0040E" w:rsidRDefault="006F10FD" w:rsidP="00E0040E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0040E">
              <w:rPr>
                <w:rFonts w:ascii="宋体" w:eastAsia="宋体" w:hAnsi="宋体" w:hint="eastAsia"/>
                <w:b/>
                <w:bCs/>
                <w:szCs w:val="21"/>
              </w:rPr>
              <w:t>适用范围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167DE7" w:rsidRDefault="00167DE7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Merge w:val="restart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二阶段</w:t>
            </w: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01 认证组织案卷卷宗目录（纸质版）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ISC-R01-01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02  认证资料交接单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276" w:type="dxa"/>
            <w:vMerge w:val="restart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一阶段</w:t>
            </w: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03  一阶段管理体系审核计划（通知）书-</w:t>
            </w:r>
            <w:r w:rsidR="00167DE7">
              <w:rPr>
                <w:rFonts w:ascii="宋体" w:eastAsia="宋体" w:hAnsi="宋体" w:hint="eastAsia"/>
                <w:szCs w:val="21"/>
              </w:rPr>
              <w:t>评价类</w:t>
            </w:r>
            <w:r w:rsidRPr="00E0040E">
              <w:rPr>
                <w:rFonts w:ascii="宋体" w:eastAsia="宋体" w:hAnsi="宋体" w:hint="eastAsia"/>
                <w:szCs w:val="21"/>
              </w:rPr>
              <w:t>不适用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R12-R14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04 文件审查报告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AE0AF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0</w:t>
            </w:r>
            <w:r w:rsidR="00AE0AF7">
              <w:rPr>
                <w:rFonts w:ascii="宋体" w:eastAsia="宋体" w:hAnsi="宋体" w:hint="eastAsia"/>
                <w:szCs w:val="21"/>
              </w:rPr>
              <w:t>5</w:t>
            </w:r>
            <w:r w:rsidRPr="00E0040E">
              <w:rPr>
                <w:rFonts w:ascii="宋体" w:eastAsia="宋体" w:hAnsi="宋体" w:hint="eastAsia"/>
                <w:szCs w:val="21"/>
              </w:rPr>
              <w:t xml:space="preserve"> 一阶段首末次会议签到表及记录</w:t>
            </w:r>
            <w:r>
              <w:rPr>
                <w:rFonts w:ascii="宋体" w:eastAsia="宋体" w:hAnsi="宋体"/>
                <w:szCs w:val="21"/>
              </w:rPr>
              <w:t>—</w:t>
            </w:r>
            <w:r>
              <w:rPr>
                <w:rFonts w:ascii="宋体" w:eastAsia="宋体" w:hAnsi="宋体" w:hint="eastAsia"/>
                <w:szCs w:val="21"/>
              </w:rPr>
              <w:t>评价类</w:t>
            </w:r>
            <w:r w:rsidRPr="00E0040E">
              <w:rPr>
                <w:rFonts w:ascii="宋体" w:eastAsia="宋体" w:hAnsi="宋体" w:hint="eastAsia"/>
                <w:szCs w:val="21"/>
              </w:rPr>
              <w:t>不适用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R12-R14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AE0AF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0</w:t>
            </w:r>
            <w:r w:rsidR="00AE0AF7">
              <w:rPr>
                <w:rFonts w:ascii="宋体" w:eastAsia="宋体" w:hAnsi="宋体" w:hint="eastAsia"/>
                <w:szCs w:val="21"/>
              </w:rPr>
              <w:t>6</w:t>
            </w:r>
            <w:r w:rsidRPr="00E0040E">
              <w:rPr>
                <w:rFonts w:ascii="宋体" w:eastAsia="宋体" w:hAnsi="宋体" w:hint="eastAsia"/>
                <w:szCs w:val="21"/>
              </w:rPr>
              <w:t xml:space="preserve"> 一阶段审核报告-绿色制造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R12-R14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276" w:type="dxa"/>
            <w:vMerge w:val="restart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二阶段</w:t>
            </w: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11  管理体系审核计划（通知）书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12  首末次会议签到表及会议记录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13  审核信息传递及周期评价表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ISC-R01-0</w:t>
            </w: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14-1 管理体系审核记录-绿色包装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CD623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10</w:t>
            </w:r>
            <w:r w:rsidR="00EB7B04">
              <w:rPr>
                <w:rFonts w:ascii="宋体" w:eastAsia="宋体" w:hAnsi="宋体" w:hint="eastAsia"/>
                <w:szCs w:val="21"/>
              </w:rPr>
              <w:t>-1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14-2 管理体系审核记录-绿色运输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EB7B0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0-2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R10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14-3 管理体系审核记录-绿色供应链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EB7B0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0-3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R13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14-4管理体系审核记录-绿色设计产品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082E5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0-</w:t>
            </w:r>
            <w:r w:rsidR="00082E5A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R12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14-5管理体系审核记录-绿色产品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082E5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0-</w:t>
            </w:r>
            <w:r w:rsidR="00082E5A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R11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14-6管理体系审核记录-绿色工厂绿色企业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082E5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0-</w:t>
            </w:r>
            <w:r w:rsidR="00082E5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15  不符合报告及纠正措施表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EB7B0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16-1审核报告-管理体系类示例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EB7B0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EB7B04">
              <w:rPr>
                <w:rFonts w:ascii="宋体" w:eastAsia="宋体" w:hAnsi="宋体" w:hint="eastAsia"/>
                <w:szCs w:val="21"/>
              </w:rPr>
              <w:t>2</w:t>
            </w:r>
            <w:r w:rsidR="005A7C62">
              <w:rPr>
                <w:rFonts w:ascii="宋体" w:eastAsia="宋体" w:hAnsi="宋体" w:hint="eastAsia"/>
                <w:szCs w:val="21"/>
              </w:rPr>
              <w:t>-1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R11-R14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16-2 审核报告-评价类</w:t>
            </w:r>
          </w:p>
        </w:tc>
        <w:tc>
          <w:tcPr>
            <w:tcW w:w="2126" w:type="dxa"/>
            <w:vAlign w:val="center"/>
          </w:tcPr>
          <w:p w:rsidR="00E0040E" w:rsidRPr="00E0040E" w:rsidRDefault="005A7C62" w:rsidP="00EB7B0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12-2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R09-R10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17  现场审核合规性</w:t>
            </w:r>
            <w:r w:rsidR="00167DE7">
              <w:rPr>
                <w:rFonts w:ascii="宋体" w:eastAsia="宋体" w:hAnsi="宋体" w:hint="eastAsia"/>
                <w:szCs w:val="21"/>
              </w:rPr>
              <w:t>、</w:t>
            </w:r>
            <w:r w:rsidRPr="00E0040E">
              <w:rPr>
                <w:rFonts w:ascii="宋体" w:eastAsia="宋体" w:hAnsi="宋体" w:hint="eastAsia"/>
                <w:szCs w:val="21"/>
              </w:rPr>
              <w:t>符合性证据确认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5A7C6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5A7C62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18  审核组工作情况反馈表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5A7C6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 w:rsidR="00EB7B04">
              <w:rPr>
                <w:rFonts w:ascii="宋体" w:eastAsia="宋体" w:hAnsi="宋体" w:hint="eastAsia"/>
                <w:szCs w:val="21"/>
              </w:rPr>
              <w:t>1</w:t>
            </w:r>
            <w:r w:rsidR="005A7C62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19  审核员现场评价记录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5A7C6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 w:rsidR="00EB7B04">
              <w:rPr>
                <w:rFonts w:ascii="宋体" w:eastAsia="宋体" w:hAnsi="宋体" w:hint="eastAsia"/>
                <w:szCs w:val="21"/>
              </w:rPr>
              <w:t>1</w:t>
            </w:r>
            <w:r w:rsidR="005A7C62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  <w:tr w:rsidR="00E0040E" w:rsidRPr="00E0040E" w:rsidTr="006A23D4">
        <w:tc>
          <w:tcPr>
            <w:tcW w:w="851" w:type="dxa"/>
            <w:vAlign w:val="center"/>
          </w:tcPr>
          <w:p w:rsidR="00E0040E" w:rsidRPr="00E0040E" w:rsidRDefault="00E0040E" w:rsidP="006A23D4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22</w:t>
            </w:r>
          </w:p>
        </w:tc>
        <w:tc>
          <w:tcPr>
            <w:tcW w:w="1276" w:type="dxa"/>
            <w:vMerge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27" w:type="dxa"/>
          </w:tcPr>
          <w:p w:rsidR="00E0040E" w:rsidRPr="00E0040E" w:rsidRDefault="00E0040E" w:rsidP="00E004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20  认证证书信息确认书-绿色制造</w:t>
            </w:r>
          </w:p>
        </w:tc>
        <w:tc>
          <w:tcPr>
            <w:tcW w:w="2126" w:type="dxa"/>
            <w:vAlign w:val="center"/>
          </w:tcPr>
          <w:p w:rsidR="00E0040E" w:rsidRPr="00E0040E" w:rsidRDefault="00CD623F" w:rsidP="005A7C62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CD623F">
              <w:rPr>
                <w:rFonts w:ascii="宋体" w:eastAsia="宋体" w:hAnsi="宋体"/>
                <w:szCs w:val="21"/>
              </w:rPr>
              <w:t>ISC-R01-</w:t>
            </w:r>
            <w:r w:rsidR="00EB7B04">
              <w:rPr>
                <w:rFonts w:ascii="宋体" w:eastAsia="宋体" w:hAnsi="宋体" w:hint="eastAsia"/>
                <w:szCs w:val="21"/>
              </w:rPr>
              <w:t>1</w:t>
            </w:r>
            <w:r w:rsidR="005A7C62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885" w:type="dxa"/>
            <w:vAlign w:val="center"/>
          </w:tcPr>
          <w:p w:rsidR="00E0040E" w:rsidRPr="00E0040E" w:rsidRDefault="00E0040E" w:rsidP="00CD623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0040E">
              <w:rPr>
                <w:rFonts w:ascii="宋体" w:eastAsia="宋体" w:hAnsi="宋体" w:hint="eastAsia"/>
                <w:szCs w:val="21"/>
              </w:rPr>
              <w:t>R09-R14</w:t>
            </w:r>
          </w:p>
        </w:tc>
      </w:tr>
    </w:tbl>
    <w:p w:rsidR="006F10FD" w:rsidRPr="006F10FD" w:rsidRDefault="006F10FD"/>
    <w:sectPr w:rsidR="006F10FD" w:rsidRPr="006F10FD" w:rsidSect="00E0040E">
      <w:pgSz w:w="11906" w:h="16838"/>
      <w:pgMar w:top="993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5DA" w:rsidRDefault="006915DA" w:rsidP="00CD623F">
      <w:r>
        <w:separator/>
      </w:r>
    </w:p>
  </w:endnote>
  <w:endnote w:type="continuationSeparator" w:id="1">
    <w:p w:rsidR="006915DA" w:rsidRDefault="006915DA" w:rsidP="00CD6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5DA" w:rsidRDefault="006915DA" w:rsidP="00CD623F">
      <w:r>
        <w:separator/>
      </w:r>
    </w:p>
  </w:footnote>
  <w:footnote w:type="continuationSeparator" w:id="1">
    <w:p w:rsidR="006915DA" w:rsidRDefault="006915DA" w:rsidP="00CD62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587"/>
    <w:multiLevelType w:val="hybridMultilevel"/>
    <w:tmpl w:val="1CA8CA9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10FD"/>
    <w:rsid w:val="00082E5A"/>
    <w:rsid w:val="00104FD1"/>
    <w:rsid w:val="00167DE7"/>
    <w:rsid w:val="005A7C62"/>
    <w:rsid w:val="006915DA"/>
    <w:rsid w:val="006A23D4"/>
    <w:rsid w:val="006F10FD"/>
    <w:rsid w:val="00736D31"/>
    <w:rsid w:val="0078757F"/>
    <w:rsid w:val="00AE0AF7"/>
    <w:rsid w:val="00CD623F"/>
    <w:rsid w:val="00E0040E"/>
    <w:rsid w:val="00EB7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F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E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CD6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D62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D6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D62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yang</dc:creator>
  <cp:keywords/>
  <dc:description/>
  <cp:lastModifiedBy>User</cp:lastModifiedBy>
  <cp:revision>10</cp:revision>
  <dcterms:created xsi:type="dcterms:W3CDTF">2024-09-11T09:14:00Z</dcterms:created>
  <dcterms:modified xsi:type="dcterms:W3CDTF">2024-09-19T01:21:00Z</dcterms:modified>
</cp:coreProperties>
</file>